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AC" w:rsidRDefault="001B06AC" w:rsidP="0080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писок принадлежностей к </w:t>
      </w:r>
      <w:r w:rsidR="00CE02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E02D2" w:rsidRPr="00CE02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-му</w:t>
      </w:r>
      <w:r w:rsid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классу</w:t>
      </w:r>
    </w:p>
    <w:p w:rsidR="00CE02D2" w:rsidRPr="008A79F5" w:rsidRDefault="00CE02D2" w:rsidP="0080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06AC" w:rsidRPr="008A79F5" w:rsidRDefault="001B06AC" w:rsidP="0080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79F5">
        <w:rPr>
          <w:rFonts w:ascii="Times New Roman" w:eastAsia="Times New Roman" w:hAnsi="Times New Roman" w:cs="Times New Roman"/>
          <w:b/>
          <w:sz w:val="28"/>
          <w:szCs w:val="28"/>
        </w:rPr>
        <w:t>. Канцтовары:</w:t>
      </w:r>
      <w:r w:rsidR="008A79F5" w:rsidRPr="008A7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210" w:rsidRPr="00DA4210" w:rsidRDefault="00DA4210" w:rsidP="00DA421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1. Обложки для тетрадей разного размера: на стандартные тетради и на тетради с печатной основой (15-20 шт.)</w:t>
      </w:r>
    </w:p>
    <w:p w:rsidR="001B06AC" w:rsidRPr="00DA4210" w:rsidRDefault="00DA4210" w:rsidP="0080364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.Обложки для книг (10 шт.)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.Папка для тетрадей (1шт.).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.Пенал (1 шт.</w:t>
      </w:r>
      <w:r w:rsidR="00CE02D2" w:rsidRPr="00DA421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.Счетные палочки (1 шт.). 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.Линейка (1-2 шт.). 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10F30" w:rsidRPr="00DA4210">
        <w:rPr>
          <w:rFonts w:ascii="Times New Roman" w:eastAsia="Times New Roman" w:hAnsi="Times New Roman" w:cs="Times New Roman"/>
          <w:i/>
          <w:sz w:val="28"/>
          <w:szCs w:val="28"/>
        </w:rPr>
        <w:t>Ручки (</w:t>
      </w:r>
      <w:proofErr w:type="gramStart"/>
      <w:r w:rsidR="00910F30" w:rsidRPr="00DA4210">
        <w:rPr>
          <w:rFonts w:ascii="Times New Roman" w:eastAsia="Times New Roman" w:hAnsi="Times New Roman" w:cs="Times New Roman"/>
          <w:i/>
          <w:sz w:val="28"/>
          <w:szCs w:val="28"/>
        </w:rPr>
        <w:t>синяя</w:t>
      </w:r>
      <w:proofErr w:type="gramEnd"/>
      <w:r w:rsidR="00910F30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 – 5 шт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.). 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.Простые карандаши (3-5 </w:t>
      </w:r>
      <w:proofErr w:type="spellStart"/>
      <w:proofErr w:type="gramStart"/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B06AC" w:rsidRPr="00DA4210" w:rsidRDefault="00DA4210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.Ластик (2-3 шт.)</w:t>
      </w:r>
    </w:p>
    <w:p w:rsidR="001B06AC" w:rsidRPr="00DA4210" w:rsidRDefault="00DA4210" w:rsidP="008A79F5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.Закладки для</w:t>
      </w:r>
      <w:r w:rsidR="001B06AC" w:rsidRPr="00DA42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A79F5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книг (лучше пришить к 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обложке для учебника (не к </w:t>
      </w:r>
      <w:r w:rsidR="00CE02D2" w:rsidRPr="00DA4210">
        <w:rPr>
          <w:rFonts w:ascii="Times New Roman" w:eastAsia="Times New Roman" w:hAnsi="Times New Roman" w:cs="Times New Roman"/>
          <w:i/>
          <w:sz w:val="28"/>
          <w:szCs w:val="28"/>
        </w:rPr>
        <w:t>самому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учебник</w:t>
      </w:r>
      <w:r w:rsidR="00CE02D2" w:rsidRPr="00DA421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! закладку из ленточки, тесемки).</w:t>
      </w:r>
      <w:proofErr w:type="gramEnd"/>
    </w:p>
    <w:p w:rsidR="001B06AC" w:rsidRPr="00DA4210" w:rsidRDefault="001B06AC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.Кисти натуральные №2, №4, №5 (по 1 шт. каждого номера)</w:t>
      </w:r>
    </w:p>
    <w:p w:rsidR="001B06AC" w:rsidRPr="00DA4210" w:rsidRDefault="0080364C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.Краски  гуашевые, 6 цветов (1 шт.)</w:t>
      </w:r>
    </w:p>
    <w:p w:rsidR="001B06AC" w:rsidRPr="00DA4210" w:rsidRDefault="008A79F5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.Палитра для смешивания красок (1 шт.)</w:t>
      </w:r>
    </w:p>
    <w:p w:rsidR="001B06AC" w:rsidRPr="00DA4210" w:rsidRDefault="008A79F5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.Цветные карандаши не менее 12 цветов (1шт.). </w:t>
      </w:r>
    </w:p>
    <w:p w:rsidR="008A79F5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6AC" w:rsidRPr="00DA4210">
        <w:rPr>
          <w:rFonts w:ascii="Times New Roman" w:eastAsia="Times New Roman" w:hAnsi="Times New Roman" w:cs="Times New Roman"/>
          <w:i/>
          <w:sz w:val="28"/>
          <w:szCs w:val="28"/>
        </w:rPr>
        <w:t>.Комплект фартук и нарукавники для уроков труда и рисования (можно сшить самим) (1шт.)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377BB" w:rsidRPr="00B377BB" w:rsidRDefault="00B377BB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.Тетради в клетку по 12 листов (5-10 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.Тетради в узкую линейку по 12 листов (5-10 шт.).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.Папка для </w:t>
      </w:r>
      <w:proofErr w:type="spellStart"/>
      <w:r w:rsidRPr="00DA42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 (на кольцах)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.Файлы для </w:t>
      </w:r>
      <w:proofErr w:type="spellStart"/>
      <w:r w:rsidRPr="00DA42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 (20-30 шт.)</w:t>
      </w:r>
    </w:p>
    <w:p w:rsidR="008A79F5" w:rsidRPr="00DA4210" w:rsidRDefault="00DA4210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79F5" w:rsidRPr="00DA4210">
        <w:rPr>
          <w:rFonts w:ascii="Times New Roman" w:eastAsia="Times New Roman" w:hAnsi="Times New Roman" w:cs="Times New Roman"/>
          <w:sz w:val="28"/>
          <w:szCs w:val="28"/>
        </w:rPr>
        <w:t xml:space="preserve">.Белая бумага для </w:t>
      </w:r>
      <w:proofErr w:type="spellStart"/>
      <w:r w:rsidR="008A79F5" w:rsidRPr="00DA421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8A79F5" w:rsidRPr="00DA421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8A79F5" w:rsidRPr="00DA421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8A79F5" w:rsidRPr="00DA4210">
        <w:rPr>
          <w:rFonts w:ascii="Times New Roman" w:eastAsia="Times New Roman" w:hAnsi="Times New Roman" w:cs="Times New Roman"/>
          <w:sz w:val="28"/>
          <w:szCs w:val="28"/>
        </w:rPr>
        <w:t xml:space="preserve"> (15-20 шт.)  и  цветная бумага (1 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.Цветной картон  (1шт.)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.Белый картон (1шт)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.Ножницы с тупыми концами (1 </w:t>
      </w:r>
      <w:proofErr w:type="spellStart"/>
      <w:proofErr w:type="gramStart"/>
      <w:r w:rsidRPr="00DA421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.Папка для рисования А3- 30 листов. 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.Клей – карандаш, ПВА (по 1 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.Кисточку для клея (не для рисования) (1 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.Стаканчик-непроливайка (1 шт.)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02D2" w:rsidRPr="00DA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Пластилин не менее 8 цветов, (1 шт.)</w:t>
      </w:r>
      <w:r w:rsidR="00CE02D2" w:rsidRPr="00DA42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 дощечка (1 </w:t>
      </w:r>
      <w:proofErr w:type="spellStart"/>
      <w:proofErr w:type="gramStart"/>
      <w:r w:rsidRPr="00DA421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A421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A79F5" w:rsidRPr="00DA4210" w:rsidRDefault="008A79F5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210" w:rsidRPr="00DA42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210">
        <w:rPr>
          <w:rFonts w:ascii="Times New Roman" w:eastAsia="Times New Roman" w:hAnsi="Times New Roman" w:cs="Times New Roman"/>
          <w:sz w:val="28"/>
          <w:szCs w:val="28"/>
        </w:rPr>
        <w:t>.Клеенка на стол для уроков труда и рисования (1-2 шт.)</w:t>
      </w:r>
    </w:p>
    <w:p w:rsidR="00CE02D2" w:rsidRPr="008A79F5" w:rsidRDefault="00CE02D2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B06AC" w:rsidRPr="008A79F5" w:rsidRDefault="001B06AC" w:rsidP="0080364C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E02D2" w:rsidRPr="008A79F5" w:rsidRDefault="00CE02D2" w:rsidP="00CE02D2">
      <w:pPr>
        <w:tabs>
          <w:tab w:val="num" w:pos="4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A79F5">
        <w:rPr>
          <w:rFonts w:ascii="Times New Roman" w:eastAsia="Times New Roman" w:hAnsi="Times New Roman" w:cs="Times New Roman"/>
          <w:b/>
          <w:sz w:val="28"/>
          <w:szCs w:val="28"/>
        </w:rPr>
        <w:t>. Одежда:</w:t>
      </w:r>
    </w:p>
    <w:p w:rsidR="00B377BB" w:rsidRDefault="00CE02D2" w:rsidP="00CE02D2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DA4210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gramStart"/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Школьная форма: парадная форма - белый верх, темный низ; повседневная форма – однотонный светлый верх, темный низ (серый, синий, чёрный). </w:t>
      </w:r>
      <w:proofErr w:type="gramEnd"/>
    </w:p>
    <w:p w:rsidR="00CE02D2" w:rsidRPr="00DA4210" w:rsidRDefault="00B377BB" w:rsidP="00CE02D2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CE02D2" w:rsidRPr="00DA4210">
        <w:rPr>
          <w:rFonts w:ascii="Times New Roman" w:eastAsia="Times New Roman" w:hAnsi="Times New Roman" w:cs="Times New Roman"/>
          <w:i/>
          <w:sz w:val="28"/>
          <w:szCs w:val="28"/>
        </w:rPr>
        <w:t>Джинсы не допускаются! Приветствуются костюмы двойки-тройки.</w:t>
      </w:r>
    </w:p>
    <w:p w:rsidR="00CE02D2" w:rsidRPr="00DA4210" w:rsidRDefault="00CE02D2" w:rsidP="00CE02D2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DA4210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Вторая обувь – удобная, со светлой подошвой (допускается темная качественная, которая не оставляет черных полос на полу)</w:t>
      </w:r>
    </w:p>
    <w:p w:rsidR="00AD00A9" w:rsidRPr="00DA4210" w:rsidRDefault="00CE02D2" w:rsidP="00CE02D2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DA4210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Спортивная форма (белая футболка, тёмные шорты, спортивный костюм)  и спортивная обувь (</w:t>
      </w:r>
      <w:r w:rsidR="00B377BB">
        <w:rPr>
          <w:rFonts w:ascii="Times New Roman" w:eastAsia="Times New Roman" w:hAnsi="Times New Roman" w:cs="Times New Roman"/>
          <w:i/>
          <w:sz w:val="28"/>
          <w:szCs w:val="28"/>
        </w:rPr>
        <w:t xml:space="preserve">кеды, 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кроссовки, </w:t>
      </w:r>
      <w:r w:rsidR="00B377BB" w:rsidRPr="00DA4210">
        <w:rPr>
          <w:rFonts w:ascii="Times New Roman" w:eastAsia="Times New Roman" w:hAnsi="Times New Roman" w:cs="Times New Roman"/>
          <w:i/>
          <w:sz w:val="28"/>
          <w:szCs w:val="28"/>
        </w:rPr>
        <w:t>не оставля</w:t>
      </w:r>
      <w:r w:rsidR="00B377BB">
        <w:rPr>
          <w:rFonts w:ascii="Times New Roman" w:eastAsia="Times New Roman" w:hAnsi="Times New Roman" w:cs="Times New Roman"/>
          <w:i/>
          <w:sz w:val="28"/>
          <w:szCs w:val="28"/>
        </w:rPr>
        <w:t>ющие</w:t>
      </w:r>
      <w:r w:rsidR="00B377BB" w:rsidRPr="00DA4210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черных полос</w:t>
      </w: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). </w:t>
      </w:r>
    </w:p>
    <w:p w:rsidR="00AD00A9" w:rsidRDefault="00AD00A9" w:rsidP="00CE02D2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CE02D2" w:rsidRDefault="001B06AC" w:rsidP="008A79F5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Всю одежду первоклассника следует подписать или пометить условным значком!</w:t>
      </w:r>
      <w:r w:rsidR="008A79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4210" w:rsidRDefault="008A79F5" w:rsidP="00DA4210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вер</w:t>
      </w:r>
      <w:r w:rsidR="00C33A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ней одежде пришить петельки для гардероба</w:t>
      </w:r>
      <w:r w:rsidR="00DA42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!!</w:t>
      </w:r>
    </w:p>
    <w:p w:rsidR="00DA4210" w:rsidRDefault="00DA4210" w:rsidP="00DA4210">
      <w:pPr>
        <w:tabs>
          <w:tab w:val="num" w:pos="4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10" w:rsidRPr="00DA4210" w:rsidRDefault="00DA4210" w:rsidP="00DA4210">
      <w:pPr>
        <w:pStyle w:val="a3"/>
        <w:tabs>
          <w:tab w:val="num" w:pos="4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10">
        <w:rPr>
          <w:rFonts w:ascii="Times New Roman" w:eastAsia="Times New Roman" w:hAnsi="Times New Roman" w:cs="Times New Roman"/>
          <w:i/>
          <w:sz w:val="28"/>
          <w:szCs w:val="28"/>
        </w:rPr>
        <w:t>*Курсивом выделено то, что приобретается самостоятельно.</w:t>
      </w:r>
    </w:p>
    <w:sectPr w:rsidR="00DA4210" w:rsidRPr="00DA4210" w:rsidSect="00CE02D2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84D"/>
    <w:multiLevelType w:val="hybridMultilevel"/>
    <w:tmpl w:val="F9F4964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0634"/>
    <w:multiLevelType w:val="hybridMultilevel"/>
    <w:tmpl w:val="456C9840"/>
    <w:lvl w:ilvl="0" w:tplc="39524DB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6AC"/>
    <w:rsid w:val="0012210A"/>
    <w:rsid w:val="001B06AC"/>
    <w:rsid w:val="002171C9"/>
    <w:rsid w:val="00257013"/>
    <w:rsid w:val="00452996"/>
    <w:rsid w:val="005378C3"/>
    <w:rsid w:val="0080364C"/>
    <w:rsid w:val="008927C5"/>
    <w:rsid w:val="008A79F5"/>
    <w:rsid w:val="00910F30"/>
    <w:rsid w:val="00955ADC"/>
    <w:rsid w:val="009F7F74"/>
    <w:rsid w:val="00A128D7"/>
    <w:rsid w:val="00AD00A9"/>
    <w:rsid w:val="00B377BB"/>
    <w:rsid w:val="00B925C9"/>
    <w:rsid w:val="00BE5716"/>
    <w:rsid w:val="00C33A82"/>
    <w:rsid w:val="00C62B81"/>
    <w:rsid w:val="00CE02D2"/>
    <w:rsid w:val="00DA4210"/>
    <w:rsid w:val="00F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2015-04-22T08:17:00Z</cp:lastPrinted>
  <dcterms:created xsi:type="dcterms:W3CDTF">2015-04-21T00:09:00Z</dcterms:created>
  <dcterms:modified xsi:type="dcterms:W3CDTF">2015-04-22T08:24:00Z</dcterms:modified>
</cp:coreProperties>
</file>